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</w:rPr>
        <w:drawing>
          <wp:inline distB="114300" distT="114300" distL="114300" distR="114300">
            <wp:extent cx="1694598" cy="11287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4598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Home Study (2 week plan)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Choose from any of the following activities: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LITERACY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Keep a daily diary.  What have you done today?  How did you keep busy?  What happened that was unusual?  Who did you spend time with?  What surprised you today?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Continue with Read At Home/DEAR time book each day.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Free Writing:  choose your own topic, or let this website help you to find an interesting topic to write about. </w:t>
      </w:r>
    </w:p>
    <w:p w:rsidR="00000000" w:rsidDel="00000000" w:rsidP="00000000" w:rsidRDefault="00000000" w:rsidRPr="00000000" w14:paraId="0000000D">
      <w:pPr>
        <w:ind w:left="709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sz w:val="21"/>
            <w:szCs w:val="21"/>
            <w:u w:val="single"/>
            <w:rtl w:val="0"/>
          </w:rPr>
          <w:t xml:space="preserve">http://www.scholastic.com/teachers/story-starters/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Play a game of Boggle online: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https://classroom-boggle.com/Online-Boggle/Online-Boggle-Game-7x5-Board/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Like story podcasts?  Listen to a story on Story Time.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http://storiespodcast.com/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MATHS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Mathletics - don’t forget your login details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sz w:val="21"/>
          <w:szCs w:val="2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Continue with Mental Maths each day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Daily 10-challenge yourself to a 10 question maths quiz; you pick the topic and the amount of time you have to answer each question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 maths section in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www.topmarks.co.uk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sz w:val="21"/>
          <w:szCs w:val="2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Hit the Button maths section in 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www.topmarks.co.uk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Write a word problem for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an addition/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subtraction/multiplication/division sum:  at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own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SOCIAL, ENVIRONMENTAL AND SCIENTIFIC EDUCATION (SESE)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Watch and talk about News2Day each day -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https://trte.rte.ie/news2day/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Get the answers to weird and interesting questions you’ve always wondered about in the But, Why? Podcast.</w:t>
      </w:r>
    </w:p>
    <w:p w:rsidR="00000000" w:rsidDel="00000000" w:rsidP="00000000" w:rsidRDefault="00000000" w:rsidRPr="00000000" w14:paraId="0000001F">
      <w:pPr>
        <w:ind w:left="426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          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sz w:val="21"/>
            <w:szCs w:val="21"/>
            <w:u w:val="single"/>
            <w:rtl w:val="0"/>
          </w:rPr>
          <w:t xml:space="preserve">https://www.vpr.org/programs/why-podcast-curious-kids#stream/0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Project work: research a topic of your choice, or choose one of these ideas.  Design a project you can share with the class.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Life of Roald Dahl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 Interesting Animal (suggestions: penguin, howler monkey, platypus…)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Country You’d Like to Visit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River Liffey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Our Solar System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Your Favourite Sports Person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SPHE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Keep a kindness journal - write down 3 things that you have done at home to show kindness to a family member or how you are being helpful around the home.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rFonts w:ascii="Helvetica Neue" w:cs="Helvetica Neue" w:eastAsia="Helvetica Neue" w:hAnsi="Helvetica Neue"/>
          <w:sz w:val="21"/>
          <w:szCs w:val="2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Keep your rainbow diaries- write down something you’re grateful for each day.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rFonts w:ascii="Helvetica Neue" w:cs="Helvetica Neue" w:eastAsia="Helvetica Neue" w:hAnsi="Helvetica Neue"/>
          <w:sz w:val="21"/>
          <w:szCs w:val="2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Mindfulness - practice a daily mindfulness session. Click on this link to bring you to a guided meditation session for children. 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https://www.headspace.com/meditation/kids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P.E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Being inside doesn’t mean you can’t be active!  Get moving with some of these videos!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1123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https://www.cosmickids.com/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843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https://rtejr.rte.ie/10at10/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843" w:right="0" w:firstLine="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Joe Wicks workouts: </w:t>
      </w:r>
      <w:hyperlink r:id="rId1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https://www.youtube.com/watch?v=fAUckPMJKSY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843" w:right="0" w:firstLine="0"/>
        <w:jc w:val="left"/>
        <w:rPr>
          <w:rFonts w:ascii="Helvetica Neue" w:cs="Helvetica Neue" w:eastAsia="Helvetica Neue" w:hAnsi="Helvetica Neue"/>
          <w:sz w:val="21"/>
          <w:szCs w:val="2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https://rtejr.rte.ie/10at10/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GAEILGE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Check out some of the children’s programmes on TG4. </w:t>
      </w:r>
      <w:hyperlink r:id="rId18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https://www.cula4.com/en/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Make a shopping list as Gaeilge (arán, bainne, cais…)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Keep a weather diary as Gaeilge (Dé Luain: Tá sé ag cur báistí).  Tarr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pictiúr (draw a picture).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ART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Daily Draw: each day draw one picture!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1. Draw a loaf of bread at a disco.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2. Draw a piece of fruit in outer space.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3. Draw your teacher as a zombie.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4. Draw a dragon breathing rainbows.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5. Draw a mountain topped with glitter.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MUSIC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sz w:val="21"/>
          <w:szCs w:val="2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Learn the song ‘With a little help from my friends’ by the Beatles </w:t>
      </w:r>
      <w:hyperlink r:id="rId1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https://www.youtube.com/watch?v=0C58ttB2-Qg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40" w:w="11900"/>
      <w:pgMar w:bottom="567" w:top="567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topmarks.co.uk" TargetMode="External"/><Relationship Id="rId10" Type="http://schemas.openxmlformats.org/officeDocument/2006/relationships/hyperlink" Target="http://www.topmarks.co.uk" TargetMode="External"/><Relationship Id="rId13" Type="http://schemas.openxmlformats.org/officeDocument/2006/relationships/hyperlink" Target="https://www.vpr.org/programs/why-podcast-curious-kids#stream/0" TargetMode="External"/><Relationship Id="rId12" Type="http://schemas.openxmlformats.org/officeDocument/2006/relationships/hyperlink" Target="https://trte.rte.ie/news2day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oriespodcast.com/" TargetMode="External"/><Relationship Id="rId15" Type="http://schemas.openxmlformats.org/officeDocument/2006/relationships/hyperlink" Target="https://www.cosmickids.com/" TargetMode="External"/><Relationship Id="rId14" Type="http://schemas.openxmlformats.org/officeDocument/2006/relationships/hyperlink" Target="https://www.headspace.com/meditation/kids" TargetMode="External"/><Relationship Id="rId17" Type="http://schemas.openxmlformats.org/officeDocument/2006/relationships/hyperlink" Target="https://www.youtube.com/watch?v=fAUckPMJKSY" TargetMode="External"/><Relationship Id="rId16" Type="http://schemas.openxmlformats.org/officeDocument/2006/relationships/hyperlink" Target="https://rtejr.rte.ie/10at10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0C58ttB2-Qg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www.cula4.com/en/" TargetMode="External"/><Relationship Id="rId7" Type="http://schemas.openxmlformats.org/officeDocument/2006/relationships/hyperlink" Target="http://www.scholastic.com/teachers/story-starters/" TargetMode="External"/><Relationship Id="rId8" Type="http://schemas.openxmlformats.org/officeDocument/2006/relationships/hyperlink" Target="https://classroom-boggle.com/Online-Boggle/Online-Boggle-Game-7x5-Board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